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F7" w:rsidRPr="00373820" w:rsidRDefault="00E774F7" w:rsidP="00E774F7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 w:rsidRPr="00373820">
        <w:rPr>
          <w:rFonts w:ascii="Tahoma" w:hAnsi="Tahoma" w:cs="Tahoma"/>
          <w:b/>
          <w:sz w:val="28"/>
          <w:szCs w:val="28"/>
        </w:rPr>
        <w:t xml:space="preserve">ITALIANO classe </w:t>
      </w:r>
      <w:r>
        <w:rPr>
          <w:rFonts w:ascii="Tahoma" w:hAnsi="Tahoma" w:cs="Tahoma"/>
          <w:b/>
          <w:sz w:val="28"/>
          <w:szCs w:val="28"/>
        </w:rPr>
        <w:t>1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E774F7" w:rsidRPr="00373820" w:rsidRDefault="00E774F7" w:rsidP="00E774F7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7A3260">
        <w:rPr>
          <w:rFonts w:ascii="Tahoma" w:hAnsi="Tahoma" w:cs="Tahoma"/>
          <w:i/>
          <w:sz w:val="24"/>
          <w:szCs w:val="24"/>
        </w:rPr>
        <w:t xml:space="preserve"> (per insegnante)</w:t>
      </w:r>
      <w:bookmarkStart w:id="0" w:name="_GoBack"/>
      <w:bookmarkEnd w:id="0"/>
    </w:p>
    <w:p w:rsidR="001A4DFE" w:rsidRPr="00E774F7" w:rsidRDefault="00C32E79" w:rsidP="001A4DFE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251460</wp:posOffset>
                </wp:positionV>
                <wp:extent cx="6210300" cy="2352675"/>
                <wp:effectExtent l="0" t="0" r="19050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23526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" o:spid="_x0000_s1026" style="position:absolute;margin-left:-9.45pt;margin-top:19.8pt;width:489pt;height:18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" filled="f" strokecolor="black [3213]" strokeweight="1pt"/>
            </w:pict>
          </mc:Fallback>
        </mc:AlternateContent>
      </w:r>
      <w:r w:rsidR="001A4DFE" w:rsidRPr="00E774F7">
        <w:rPr>
          <w:rFonts w:ascii="Tahoma" w:hAnsi="Tahoma" w:cs="Tahoma"/>
          <w:b/>
          <w:sz w:val="24"/>
          <w:szCs w:val="24"/>
        </w:rPr>
        <w:t>1</w:t>
      </w:r>
      <w:r w:rsidR="004122DF" w:rsidRPr="00E774F7">
        <w:rPr>
          <w:rFonts w:ascii="Tahoma" w:hAnsi="Tahoma" w:cs="Tahoma"/>
          <w:b/>
          <w:sz w:val="24"/>
          <w:szCs w:val="24"/>
        </w:rPr>
        <w:t xml:space="preserve">a - Ascolta e comprende i </w:t>
      </w:r>
      <w:r w:rsidR="001A4DFE" w:rsidRPr="00E774F7">
        <w:rPr>
          <w:rFonts w:ascii="Tahoma" w:hAnsi="Tahoma" w:cs="Tahoma"/>
          <w:b/>
          <w:sz w:val="24"/>
          <w:szCs w:val="24"/>
        </w:rPr>
        <w:t>particolari di semplici brani</w:t>
      </w:r>
      <w:r w:rsidR="004122DF" w:rsidRPr="00E774F7">
        <w:rPr>
          <w:rFonts w:ascii="Tahoma" w:hAnsi="Tahoma" w:cs="Tahoma"/>
          <w:b/>
          <w:sz w:val="24"/>
          <w:szCs w:val="24"/>
        </w:rPr>
        <w:t xml:space="preserve"> e </w:t>
      </w:r>
      <w:r w:rsidR="001A4DFE" w:rsidRPr="00E774F7">
        <w:rPr>
          <w:rFonts w:ascii="Tahoma" w:hAnsi="Tahoma" w:cs="Tahoma"/>
          <w:b/>
          <w:sz w:val="24"/>
          <w:szCs w:val="24"/>
        </w:rPr>
        <w:t>conosce i colori</w:t>
      </w:r>
      <w:r w:rsidR="005B2F57" w:rsidRPr="00E774F7">
        <w:rPr>
          <w:rFonts w:ascii="Tahoma" w:hAnsi="Tahoma" w:cs="Tahoma"/>
          <w:b/>
          <w:sz w:val="24"/>
          <w:szCs w:val="24"/>
        </w:rPr>
        <w:t>.</w:t>
      </w:r>
    </w:p>
    <w:p w:rsidR="001A4DFE" w:rsidRPr="00E774F7" w:rsidRDefault="001A4DFE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>Capelli NERI</w:t>
      </w:r>
      <w:r w:rsidR="009B485E" w:rsidRPr="00E774F7">
        <w:rPr>
          <w:rFonts w:ascii="Tahoma" w:hAnsi="Tahoma" w:cs="Tahoma"/>
          <w:szCs w:val="24"/>
        </w:rPr>
        <w:t xml:space="preserve"> </w:t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>1</w:t>
      </w:r>
    </w:p>
    <w:p w:rsidR="001A4DFE" w:rsidRPr="00E774F7" w:rsidRDefault="00E774F7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>Vestito AZZURRO</w:t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="001A4DFE" w:rsidRPr="00E774F7">
        <w:rPr>
          <w:rFonts w:ascii="Tahoma" w:hAnsi="Tahoma" w:cs="Tahoma"/>
          <w:szCs w:val="24"/>
        </w:rPr>
        <w:t>1</w:t>
      </w:r>
      <w:r w:rsidR="001A4DFE" w:rsidRPr="00E774F7">
        <w:rPr>
          <w:rFonts w:ascii="Tahoma" w:hAnsi="Tahoma" w:cs="Tahoma"/>
          <w:szCs w:val="24"/>
        </w:rPr>
        <w:tab/>
      </w:r>
    </w:p>
    <w:p w:rsidR="001A4DFE" w:rsidRPr="00E774F7" w:rsidRDefault="00E774F7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>Colletto BLU</w:t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="001A4DFE" w:rsidRPr="00E774F7">
        <w:rPr>
          <w:rFonts w:ascii="Tahoma" w:hAnsi="Tahoma" w:cs="Tahoma"/>
          <w:szCs w:val="24"/>
        </w:rPr>
        <w:t>1</w:t>
      </w:r>
      <w:r w:rsidR="001A4DFE" w:rsidRPr="00E774F7">
        <w:rPr>
          <w:rFonts w:ascii="Tahoma" w:hAnsi="Tahoma" w:cs="Tahoma"/>
          <w:szCs w:val="24"/>
        </w:rPr>
        <w:tab/>
      </w:r>
    </w:p>
    <w:p w:rsidR="001A4DFE" w:rsidRPr="00E774F7" w:rsidRDefault="001A4DFE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>Calze ROSSE</w:t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>1</w:t>
      </w:r>
    </w:p>
    <w:p w:rsidR="001A4DFE" w:rsidRPr="00E774F7" w:rsidRDefault="00E774F7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>Scarpe VERDI</w:t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 w:rsidR="001A4DFE" w:rsidRPr="00E774F7">
        <w:rPr>
          <w:rFonts w:ascii="Tahoma" w:hAnsi="Tahoma" w:cs="Tahoma"/>
          <w:szCs w:val="24"/>
        </w:rPr>
        <w:t>1</w:t>
      </w:r>
    </w:p>
    <w:p w:rsidR="001A4DFE" w:rsidRPr="00E774F7" w:rsidRDefault="00E774F7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>Fiocchi A RIGHE</w:t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="001A4DFE" w:rsidRPr="00E774F7">
        <w:rPr>
          <w:rFonts w:ascii="Tahoma" w:hAnsi="Tahoma" w:cs="Tahoma"/>
          <w:szCs w:val="24"/>
        </w:rPr>
        <w:t>1</w:t>
      </w:r>
    </w:p>
    <w:p w:rsidR="00F73FB8" w:rsidRPr="00E774F7" w:rsidRDefault="00F73FB8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>Righe VERIOPINTE</w:t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  <w:t>1</w:t>
      </w:r>
    </w:p>
    <w:p w:rsidR="001A4DFE" w:rsidRPr="00E774F7" w:rsidRDefault="001A4DFE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 xml:space="preserve">Pallone </w:t>
      </w:r>
      <w:r w:rsidR="00E774F7" w:rsidRPr="00E774F7">
        <w:rPr>
          <w:rFonts w:ascii="Tahoma" w:hAnsi="Tahoma" w:cs="Tahoma"/>
          <w:szCs w:val="24"/>
        </w:rPr>
        <w:t>GIALLO, VIOLA, ARANCIONE</w:t>
      </w:r>
      <w:r w:rsidR="00E774F7" w:rsidRPr="00E774F7">
        <w:rPr>
          <w:rFonts w:ascii="Tahoma" w:hAnsi="Tahoma" w:cs="Tahoma"/>
          <w:szCs w:val="24"/>
        </w:rPr>
        <w:tab/>
      </w:r>
      <w:r w:rsidR="00F73FB8" w:rsidRPr="00E774F7">
        <w:rPr>
          <w:rFonts w:ascii="Tahoma" w:hAnsi="Tahoma" w:cs="Tahoma"/>
          <w:szCs w:val="24"/>
        </w:rPr>
        <w:t>1</w:t>
      </w:r>
    </w:p>
    <w:p w:rsidR="001A4DFE" w:rsidRPr="00E774F7" w:rsidRDefault="001A4DFE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 xml:space="preserve">Corpo NERO </w:t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="009B485E"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>1</w:t>
      </w:r>
    </w:p>
    <w:p w:rsidR="00F73FB8" w:rsidRPr="00E774F7" w:rsidRDefault="00E774F7" w:rsidP="00E774F7">
      <w:pPr>
        <w:spacing w:after="0" w:line="288" w:lineRule="auto"/>
        <w:contextualSpacing/>
        <w:rPr>
          <w:rFonts w:ascii="Tahoma" w:hAnsi="Tahoma" w:cs="Tahoma"/>
          <w:szCs w:val="24"/>
        </w:rPr>
      </w:pPr>
      <w:r w:rsidRPr="00E774F7">
        <w:rPr>
          <w:rFonts w:ascii="Tahoma" w:hAnsi="Tahoma" w:cs="Tahoma"/>
          <w:szCs w:val="24"/>
        </w:rPr>
        <w:t>Zampe-coda-orecchie GRIGIE</w:t>
      </w:r>
      <w:r w:rsidRPr="00E774F7">
        <w:rPr>
          <w:rFonts w:ascii="Tahoma" w:hAnsi="Tahoma" w:cs="Tahoma"/>
          <w:szCs w:val="24"/>
        </w:rPr>
        <w:tab/>
      </w:r>
      <w:r w:rsidRPr="00E774F7">
        <w:rPr>
          <w:rFonts w:ascii="Tahoma" w:hAnsi="Tahoma" w:cs="Tahoma"/>
          <w:szCs w:val="24"/>
        </w:rPr>
        <w:tab/>
      </w:r>
      <w:r w:rsidR="00F73FB8" w:rsidRPr="00E774F7">
        <w:rPr>
          <w:rFonts w:ascii="Tahoma" w:hAnsi="Tahoma" w:cs="Tahoma"/>
          <w:szCs w:val="24"/>
        </w:rPr>
        <w:t>1</w:t>
      </w:r>
    </w:p>
    <w:p w:rsidR="001A4DFE" w:rsidRPr="00E774F7" w:rsidRDefault="001A4DFE" w:rsidP="001A4DFE">
      <w:pPr>
        <w:ind w:left="2124" w:firstLine="708"/>
        <w:rPr>
          <w:rFonts w:ascii="Tahoma" w:hAnsi="Tahoma" w:cs="Tahoma"/>
          <w:b/>
          <w:sz w:val="24"/>
          <w:szCs w:val="24"/>
        </w:rPr>
      </w:pPr>
      <w:r w:rsidRPr="00E774F7">
        <w:rPr>
          <w:rFonts w:ascii="Tahoma" w:hAnsi="Tahoma" w:cs="Tahoma"/>
          <w:b/>
          <w:sz w:val="24"/>
          <w:szCs w:val="24"/>
        </w:rPr>
        <w:t>TOTALE PROVA = 10</w:t>
      </w:r>
    </w:p>
    <w:p w:rsidR="004122DF" w:rsidRPr="00E774F7" w:rsidRDefault="004122DF" w:rsidP="004122DF">
      <w:pPr>
        <w:rPr>
          <w:rFonts w:ascii="Tahoma" w:hAnsi="Tahoma" w:cs="Tahoma"/>
          <w:b/>
          <w:sz w:val="24"/>
          <w:szCs w:val="24"/>
        </w:rPr>
      </w:pPr>
    </w:p>
    <w:p w:rsidR="004122DF" w:rsidRPr="00E774F7" w:rsidRDefault="00C32E79" w:rsidP="004122DF">
      <w:pPr>
        <w:rPr>
          <w:rFonts w:ascii="Tahoma" w:hAnsi="Tahoma" w:cs="Tahoma"/>
          <w:b/>
          <w:i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317500</wp:posOffset>
                </wp:positionV>
                <wp:extent cx="6210300" cy="581025"/>
                <wp:effectExtent l="0" t="0" r="19050" b="2857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ttangolo 2" o:spid="_x0000_s1026" style="position:absolute;margin-left:-9.45pt;margin-top:25pt;width:489pt;height:45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" filled="f" strokecolor="black [3213]"/>
            </w:pict>
          </mc:Fallback>
        </mc:AlternateContent>
      </w:r>
      <w:r w:rsidR="004122DF" w:rsidRPr="00E774F7">
        <w:rPr>
          <w:rFonts w:ascii="Tahoma" w:hAnsi="Tahoma" w:cs="Tahoma"/>
          <w:b/>
          <w:sz w:val="24"/>
          <w:szCs w:val="24"/>
        </w:rPr>
        <w:t xml:space="preserve">2a - LEGGE IMMAGINI E PAROLE E TROVA LE CORRISPONDENZE </w:t>
      </w:r>
      <w:r w:rsidR="004122DF" w:rsidRPr="00E774F7">
        <w:rPr>
          <w:rFonts w:ascii="Tahoma" w:hAnsi="Tahoma" w:cs="Tahoma"/>
          <w:b/>
          <w:i/>
          <w:sz w:val="24"/>
          <w:szCs w:val="24"/>
        </w:rPr>
        <w:t>(2 distrattori)</w:t>
      </w:r>
    </w:p>
    <w:p w:rsidR="004122DF" w:rsidRPr="00E774F7" w:rsidRDefault="004122DF" w:rsidP="004122DF">
      <w:pPr>
        <w:pStyle w:val="Pidipagina"/>
        <w:rPr>
          <w:rFonts w:ascii="Tahoma" w:hAnsi="Tahoma" w:cs="Tahoma"/>
        </w:rPr>
      </w:pPr>
      <w:r w:rsidRPr="00E774F7">
        <w:rPr>
          <w:rFonts w:ascii="Tahoma" w:hAnsi="Tahoma" w:cs="Tahoma"/>
        </w:rPr>
        <w:t xml:space="preserve">1 punto per ogni collegamento corretto </w:t>
      </w:r>
    </w:p>
    <w:p w:rsidR="004122DF" w:rsidRPr="00E774F7" w:rsidRDefault="004122DF" w:rsidP="004122DF">
      <w:pPr>
        <w:pStyle w:val="Pidipagina"/>
        <w:rPr>
          <w:rFonts w:ascii="Tahoma" w:hAnsi="Tahoma" w:cs="Tahoma"/>
        </w:rPr>
      </w:pPr>
    </w:p>
    <w:p w:rsidR="003D7D83" w:rsidRPr="00E774F7" w:rsidRDefault="004122DF" w:rsidP="00CC1D4D">
      <w:pPr>
        <w:ind w:left="2124" w:firstLine="708"/>
        <w:rPr>
          <w:rFonts w:ascii="Tahoma" w:hAnsi="Tahoma" w:cs="Tahoma"/>
          <w:b/>
          <w:sz w:val="24"/>
          <w:szCs w:val="24"/>
        </w:rPr>
      </w:pPr>
      <w:r w:rsidRPr="00E774F7">
        <w:rPr>
          <w:rFonts w:ascii="Tahoma" w:hAnsi="Tahoma" w:cs="Tahoma"/>
          <w:b/>
          <w:sz w:val="24"/>
          <w:szCs w:val="24"/>
        </w:rPr>
        <w:t>TOTALE PROVA = 10</w:t>
      </w:r>
    </w:p>
    <w:p w:rsidR="00CC1D4D" w:rsidRPr="00E774F7" w:rsidRDefault="00CC1D4D" w:rsidP="00CC1D4D">
      <w:pPr>
        <w:ind w:left="2124" w:firstLine="708"/>
        <w:rPr>
          <w:rFonts w:ascii="Tahoma" w:hAnsi="Tahoma" w:cs="Tahoma"/>
          <w:b/>
          <w:sz w:val="24"/>
          <w:szCs w:val="24"/>
        </w:rPr>
      </w:pPr>
    </w:p>
    <w:p w:rsidR="003D7D83" w:rsidRPr="00E774F7" w:rsidRDefault="00C32E79" w:rsidP="003D7D83">
      <w:pPr>
        <w:rPr>
          <w:rFonts w:ascii="Tahoma" w:hAnsi="Tahoma" w:cs="Tahoma"/>
          <w:b/>
          <w:i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11E56C" wp14:editId="609B12A9">
                <wp:simplePos x="0" y="0"/>
                <wp:positionH relativeFrom="column">
                  <wp:posOffset>-120015</wp:posOffset>
                </wp:positionH>
                <wp:positionV relativeFrom="paragraph">
                  <wp:posOffset>324485</wp:posOffset>
                </wp:positionV>
                <wp:extent cx="6210300" cy="581025"/>
                <wp:effectExtent l="0" t="0" r="19050" b="2857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5810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ttangolo 3" o:spid="_x0000_s1026" style="position:absolute;margin-left:-9.45pt;margin-top:25.55pt;width:489pt;height:45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" filled="f" strokecolor="windowText"/>
            </w:pict>
          </mc:Fallback>
        </mc:AlternateContent>
      </w:r>
      <w:r w:rsidR="003D7D83" w:rsidRPr="00E774F7">
        <w:rPr>
          <w:rFonts w:ascii="Tahoma" w:hAnsi="Tahoma" w:cs="Tahoma"/>
          <w:b/>
          <w:sz w:val="24"/>
          <w:szCs w:val="24"/>
        </w:rPr>
        <w:t xml:space="preserve">2b - LEGGE IMMAGINI E PAROLE E TROVA LE CORRISPONDENZE </w:t>
      </w:r>
    </w:p>
    <w:p w:rsidR="003D7D83" w:rsidRPr="00E774F7" w:rsidRDefault="003D7D83" w:rsidP="003D7D83">
      <w:pPr>
        <w:pStyle w:val="Pidipagina"/>
        <w:rPr>
          <w:rFonts w:ascii="Tahoma" w:hAnsi="Tahoma" w:cs="Tahoma"/>
        </w:rPr>
      </w:pPr>
      <w:r w:rsidRPr="00E774F7">
        <w:rPr>
          <w:rFonts w:ascii="Tahoma" w:hAnsi="Tahoma" w:cs="Tahoma"/>
        </w:rPr>
        <w:t xml:space="preserve">1 punto per ogni parola evidenziata correttamente </w:t>
      </w:r>
    </w:p>
    <w:p w:rsidR="003D7D83" w:rsidRPr="00E774F7" w:rsidRDefault="003D7D83" w:rsidP="003D7D83">
      <w:pPr>
        <w:pStyle w:val="Pidipagina"/>
        <w:rPr>
          <w:rFonts w:ascii="Tahoma" w:hAnsi="Tahoma" w:cs="Tahoma"/>
        </w:rPr>
      </w:pPr>
    </w:p>
    <w:p w:rsidR="003D7D83" w:rsidRPr="00E774F7" w:rsidRDefault="003D7D83" w:rsidP="003D7D83">
      <w:pPr>
        <w:ind w:left="2124" w:firstLine="708"/>
        <w:rPr>
          <w:rFonts w:ascii="Tahoma" w:hAnsi="Tahoma" w:cs="Tahoma"/>
          <w:b/>
          <w:sz w:val="24"/>
          <w:szCs w:val="24"/>
        </w:rPr>
      </w:pPr>
      <w:r w:rsidRPr="00E774F7">
        <w:rPr>
          <w:rFonts w:ascii="Tahoma" w:hAnsi="Tahoma" w:cs="Tahoma"/>
          <w:b/>
          <w:sz w:val="24"/>
          <w:szCs w:val="24"/>
        </w:rPr>
        <w:t xml:space="preserve">TOTALE PROVA = </w:t>
      </w:r>
      <w:r w:rsidR="00296CBB" w:rsidRPr="00E774F7">
        <w:rPr>
          <w:rFonts w:ascii="Tahoma" w:hAnsi="Tahoma" w:cs="Tahoma"/>
          <w:b/>
          <w:sz w:val="24"/>
          <w:szCs w:val="24"/>
        </w:rPr>
        <w:t>1</w:t>
      </w:r>
      <w:r w:rsidR="00F73FB8" w:rsidRPr="00E774F7">
        <w:rPr>
          <w:rFonts w:ascii="Tahoma" w:hAnsi="Tahoma" w:cs="Tahoma"/>
          <w:b/>
          <w:sz w:val="24"/>
          <w:szCs w:val="24"/>
        </w:rPr>
        <w:t>0</w:t>
      </w:r>
    </w:p>
    <w:p w:rsidR="001A4DFE" w:rsidRPr="00E774F7" w:rsidRDefault="001A4DFE" w:rsidP="001A4DFE">
      <w:pPr>
        <w:pStyle w:val="Paragrafoelenco"/>
        <w:rPr>
          <w:rFonts w:ascii="Tahoma" w:hAnsi="Tahoma" w:cs="Tahoma"/>
          <w:sz w:val="24"/>
          <w:szCs w:val="24"/>
        </w:rPr>
      </w:pPr>
    </w:p>
    <w:p w:rsidR="001A4DFE" w:rsidRPr="00E774F7" w:rsidRDefault="00C32E79" w:rsidP="001A4DFE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479823" wp14:editId="22A43548">
                <wp:simplePos x="0" y="0"/>
                <wp:positionH relativeFrom="column">
                  <wp:posOffset>-120015</wp:posOffset>
                </wp:positionH>
                <wp:positionV relativeFrom="paragraph">
                  <wp:posOffset>303530</wp:posOffset>
                </wp:positionV>
                <wp:extent cx="6210300" cy="666750"/>
                <wp:effectExtent l="0" t="0" r="19050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666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4" o:spid="_x0000_s1026" style="position:absolute;margin-left:-9.45pt;margin-top:23.9pt;width:489pt;height:5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" filled="f" strokecolor="windowText"/>
            </w:pict>
          </mc:Fallback>
        </mc:AlternateContent>
      </w:r>
      <w:r w:rsidR="003D7D83" w:rsidRPr="00E774F7">
        <w:rPr>
          <w:rFonts w:ascii="Tahoma" w:hAnsi="Tahoma" w:cs="Tahoma"/>
          <w:b/>
          <w:sz w:val="24"/>
          <w:szCs w:val="24"/>
        </w:rPr>
        <w:t>3a</w:t>
      </w:r>
      <w:r w:rsidR="001A4DFE" w:rsidRPr="00E774F7">
        <w:rPr>
          <w:rFonts w:ascii="Tahoma" w:hAnsi="Tahoma" w:cs="Tahoma"/>
          <w:b/>
          <w:sz w:val="24"/>
          <w:szCs w:val="24"/>
        </w:rPr>
        <w:t xml:space="preserve"> – Scrive parole sotto dettatura (5</w:t>
      </w:r>
      <w:r w:rsidR="005B2F57" w:rsidRPr="00E774F7">
        <w:rPr>
          <w:rFonts w:ascii="Tahoma" w:hAnsi="Tahoma" w:cs="Tahoma"/>
          <w:b/>
          <w:sz w:val="24"/>
          <w:szCs w:val="24"/>
        </w:rPr>
        <w:t>0</w:t>
      </w:r>
      <w:r w:rsidR="001A4DFE" w:rsidRPr="00E774F7">
        <w:rPr>
          <w:rFonts w:ascii="Tahoma" w:hAnsi="Tahoma" w:cs="Tahoma"/>
          <w:b/>
          <w:sz w:val="24"/>
          <w:szCs w:val="24"/>
        </w:rPr>
        <w:t xml:space="preserve"> sillabe)</w:t>
      </w:r>
    </w:p>
    <w:p w:rsidR="00A12618" w:rsidRPr="00E774F7" w:rsidRDefault="00A12618" w:rsidP="001A4DFE">
      <w:pPr>
        <w:rPr>
          <w:rFonts w:ascii="Tahoma" w:hAnsi="Tahoma" w:cs="Tahoma"/>
          <w:sz w:val="24"/>
          <w:szCs w:val="24"/>
        </w:rPr>
      </w:pPr>
      <w:r w:rsidRPr="00E774F7">
        <w:rPr>
          <w:rFonts w:ascii="Tahoma" w:hAnsi="Tahoma" w:cs="Tahoma"/>
          <w:sz w:val="24"/>
          <w:szCs w:val="24"/>
        </w:rPr>
        <w:t>(</w:t>
      </w:r>
      <w:r w:rsidR="001A4DFE" w:rsidRPr="00E774F7">
        <w:rPr>
          <w:rFonts w:ascii="Tahoma" w:hAnsi="Tahoma" w:cs="Tahoma"/>
          <w:sz w:val="24"/>
          <w:szCs w:val="24"/>
        </w:rPr>
        <w:t>Numero sillabe esatte : 5</w:t>
      </w:r>
      <w:r w:rsidR="005B2F57" w:rsidRPr="00E774F7">
        <w:rPr>
          <w:rFonts w:ascii="Tahoma" w:hAnsi="Tahoma" w:cs="Tahoma"/>
          <w:sz w:val="24"/>
          <w:szCs w:val="24"/>
        </w:rPr>
        <w:t>0</w:t>
      </w:r>
      <w:r w:rsidRPr="00E774F7">
        <w:rPr>
          <w:rFonts w:ascii="Tahoma" w:hAnsi="Tahoma" w:cs="Tahoma"/>
          <w:sz w:val="24"/>
          <w:szCs w:val="24"/>
        </w:rPr>
        <w:t xml:space="preserve">) x 100 </w:t>
      </w:r>
    </w:p>
    <w:p w:rsidR="00A12618" w:rsidRPr="00E774F7" w:rsidRDefault="00A12618" w:rsidP="001A4DFE">
      <w:pPr>
        <w:rPr>
          <w:rFonts w:ascii="Tahoma" w:hAnsi="Tahoma" w:cs="Tahoma"/>
          <w:sz w:val="24"/>
          <w:szCs w:val="24"/>
        </w:rPr>
      </w:pPr>
      <w:r w:rsidRPr="00E774F7">
        <w:rPr>
          <w:rFonts w:ascii="Tahoma" w:hAnsi="Tahoma" w:cs="Tahoma"/>
          <w:sz w:val="24"/>
          <w:szCs w:val="24"/>
        </w:rPr>
        <w:t xml:space="preserve">Es.   </w:t>
      </w:r>
      <w:r w:rsidR="005B2F57" w:rsidRPr="00E774F7">
        <w:rPr>
          <w:rFonts w:ascii="Tahoma" w:hAnsi="Tahoma" w:cs="Tahoma"/>
          <w:sz w:val="24"/>
          <w:szCs w:val="24"/>
        </w:rPr>
        <w:t>4</w:t>
      </w:r>
      <w:r w:rsidRPr="00E774F7">
        <w:rPr>
          <w:rFonts w:ascii="Tahoma" w:hAnsi="Tahoma" w:cs="Tahoma"/>
          <w:sz w:val="24"/>
          <w:szCs w:val="24"/>
        </w:rPr>
        <w:t>2 : 5</w:t>
      </w:r>
      <w:r w:rsidR="005B2F57" w:rsidRPr="00E774F7">
        <w:rPr>
          <w:rFonts w:ascii="Tahoma" w:hAnsi="Tahoma" w:cs="Tahoma"/>
          <w:sz w:val="24"/>
          <w:szCs w:val="24"/>
        </w:rPr>
        <w:t>0</w:t>
      </w:r>
      <w:r w:rsidRPr="00E774F7">
        <w:rPr>
          <w:rFonts w:ascii="Tahoma" w:hAnsi="Tahoma" w:cs="Tahoma"/>
          <w:sz w:val="24"/>
          <w:szCs w:val="24"/>
        </w:rPr>
        <w:t xml:space="preserve"> = 0,</w:t>
      </w:r>
      <w:r w:rsidRPr="00E774F7">
        <w:rPr>
          <w:rFonts w:ascii="Tahoma" w:hAnsi="Tahoma" w:cs="Tahoma"/>
          <w:b/>
          <w:sz w:val="24"/>
          <w:szCs w:val="24"/>
        </w:rPr>
        <w:t>8</w:t>
      </w:r>
      <w:r w:rsidR="005B2F57" w:rsidRPr="00E774F7">
        <w:rPr>
          <w:rFonts w:ascii="Tahoma" w:hAnsi="Tahoma" w:cs="Tahoma"/>
          <w:b/>
          <w:sz w:val="24"/>
          <w:szCs w:val="24"/>
        </w:rPr>
        <w:t>4</w:t>
      </w:r>
      <w:r w:rsidRPr="00E774F7">
        <w:rPr>
          <w:rFonts w:ascii="Tahoma" w:hAnsi="Tahoma" w:cs="Tahoma"/>
          <w:sz w:val="24"/>
          <w:szCs w:val="24"/>
        </w:rPr>
        <w:t>…. X 100 = 8</w:t>
      </w:r>
      <w:r w:rsidR="005B2F57" w:rsidRPr="00E774F7">
        <w:rPr>
          <w:rFonts w:ascii="Tahoma" w:hAnsi="Tahoma" w:cs="Tahoma"/>
          <w:sz w:val="24"/>
          <w:szCs w:val="24"/>
        </w:rPr>
        <w:t>4</w:t>
      </w:r>
      <w:r w:rsidRPr="00E774F7">
        <w:rPr>
          <w:rFonts w:ascii="Tahoma" w:hAnsi="Tahoma" w:cs="Tahoma"/>
          <w:sz w:val="24"/>
          <w:szCs w:val="24"/>
        </w:rPr>
        <w:t>% o 8.</w:t>
      </w:r>
      <w:r w:rsidR="005B2F57" w:rsidRPr="00E774F7">
        <w:rPr>
          <w:rFonts w:ascii="Tahoma" w:hAnsi="Tahoma" w:cs="Tahoma"/>
          <w:sz w:val="24"/>
          <w:szCs w:val="24"/>
        </w:rPr>
        <w:t>4</w:t>
      </w:r>
    </w:p>
    <w:p w:rsidR="00A12618" w:rsidRPr="00E774F7" w:rsidRDefault="00A12618" w:rsidP="001A4DFE">
      <w:pPr>
        <w:rPr>
          <w:rFonts w:ascii="Tahoma" w:hAnsi="Tahoma" w:cs="Tahoma"/>
          <w:sz w:val="24"/>
          <w:szCs w:val="24"/>
        </w:rPr>
      </w:pPr>
    </w:p>
    <w:p w:rsidR="00A12618" w:rsidRPr="00E774F7" w:rsidRDefault="00C32E79" w:rsidP="001A4DFE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FCBB1F" wp14:editId="6AA35F30">
                <wp:simplePos x="0" y="0"/>
                <wp:positionH relativeFrom="column">
                  <wp:posOffset>-120015</wp:posOffset>
                </wp:positionH>
                <wp:positionV relativeFrom="paragraph">
                  <wp:posOffset>292100</wp:posOffset>
                </wp:positionV>
                <wp:extent cx="6257925" cy="1343025"/>
                <wp:effectExtent l="0" t="0" r="28575" b="28575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13430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-9.45pt;margin-top:23pt;width:492.75pt;height:10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" filled="f" strokecolor="windowText"/>
            </w:pict>
          </mc:Fallback>
        </mc:AlternateContent>
      </w:r>
      <w:r w:rsidR="004122DF" w:rsidRPr="00E774F7">
        <w:rPr>
          <w:rFonts w:ascii="Tahoma" w:hAnsi="Tahoma" w:cs="Tahoma"/>
          <w:b/>
          <w:sz w:val="24"/>
          <w:szCs w:val="24"/>
        </w:rPr>
        <w:t>3</w:t>
      </w:r>
      <w:r w:rsidR="003D7D83" w:rsidRPr="00E774F7">
        <w:rPr>
          <w:rFonts w:ascii="Tahoma" w:hAnsi="Tahoma" w:cs="Tahoma"/>
          <w:b/>
          <w:sz w:val="24"/>
          <w:szCs w:val="24"/>
        </w:rPr>
        <w:t>b</w:t>
      </w:r>
      <w:r w:rsidR="00A12618" w:rsidRPr="00E774F7">
        <w:rPr>
          <w:rFonts w:ascii="Tahoma" w:hAnsi="Tahoma" w:cs="Tahoma"/>
          <w:b/>
          <w:sz w:val="24"/>
          <w:szCs w:val="24"/>
        </w:rPr>
        <w:t xml:space="preserve"> - Scrive parole bisillabe e trisillabe partendo da immagini date </w:t>
      </w:r>
    </w:p>
    <w:p w:rsidR="001A4DFE" w:rsidRPr="00E774F7" w:rsidRDefault="008A2CC5" w:rsidP="001A4DFE">
      <w:pPr>
        <w:rPr>
          <w:rFonts w:ascii="Tahoma" w:hAnsi="Tahoma" w:cs="Tahoma"/>
          <w:sz w:val="24"/>
          <w:szCs w:val="24"/>
        </w:rPr>
      </w:pPr>
      <w:r w:rsidRPr="00E774F7">
        <w:rPr>
          <w:rFonts w:ascii="Tahoma" w:hAnsi="Tahoma" w:cs="Tahoma"/>
          <w:sz w:val="24"/>
          <w:szCs w:val="24"/>
        </w:rPr>
        <w:t>0,5</w:t>
      </w:r>
      <w:r w:rsidR="00A12618" w:rsidRPr="00E774F7">
        <w:rPr>
          <w:rFonts w:ascii="Tahoma" w:hAnsi="Tahoma" w:cs="Tahoma"/>
          <w:sz w:val="24"/>
          <w:szCs w:val="24"/>
        </w:rPr>
        <w:t xml:space="preserve"> punto per ogni sillaba piana (</w:t>
      </w:r>
      <w:r w:rsidR="00F363C2" w:rsidRPr="00E774F7">
        <w:rPr>
          <w:rFonts w:ascii="Tahoma" w:hAnsi="Tahoma" w:cs="Tahoma"/>
          <w:sz w:val="24"/>
          <w:szCs w:val="24"/>
        </w:rPr>
        <w:t>42</w:t>
      </w:r>
      <w:r w:rsidR="00A12618" w:rsidRPr="00E774F7">
        <w:rPr>
          <w:rFonts w:ascii="Tahoma" w:hAnsi="Tahoma" w:cs="Tahoma"/>
          <w:sz w:val="24"/>
          <w:szCs w:val="24"/>
        </w:rPr>
        <w:t>)</w:t>
      </w:r>
      <w:r w:rsidR="00A12618" w:rsidRPr="00E774F7">
        <w:rPr>
          <w:rFonts w:ascii="Tahoma" w:hAnsi="Tahoma" w:cs="Tahoma"/>
          <w:sz w:val="24"/>
          <w:szCs w:val="24"/>
        </w:rPr>
        <w:tab/>
      </w:r>
      <w:r w:rsidR="00A12618" w:rsidRPr="00E774F7">
        <w:rPr>
          <w:rFonts w:ascii="Tahoma" w:hAnsi="Tahoma" w:cs="Tahoma"/>
          <w:sz w:val="24"/>
          <w:szCs w:val="24"/>
        </w:rPr>
        <w:tab/>
      </w:r>
      <w:r w:rsidR="00A12618" w:rsidRPr="00E774F7">
        <w:rPr>
          <w:rFonts w:ascii="Tahoma" w:hAnsi="Tahoma" w:cs="Tahoma"/>
          <w:sz w:val="24"/>
          <w:szCs w:val="24"/>
        </w:rPr>
        <w:tab/>
      </w:r>
      <w:r w:rsidR="00A12618" w:rsidRPr="00E774F7">
        <w:rPr>
          <w:rFonts w:ascii="Tahoma" w:hAnsi="Tahoma" w:cs="Tahoma"/>
          <w:sz w:val="24"/>
          <w:szCs w:val="24"/>
        </w:rPr>
        <w:tab/>
      </w:r>
      <w:r w:rsidR="003F772C" w:rsidRPr="00E774F7">
        <w:rPr>
          <w:rFonts w:ascii="Tahoma" w:hAnsi="Tahoma" w:cs="Tahoma"/>
          <w:sz w:val="24"/>
          <w:szCs w:val="24"/>
        </w:rPr>
        <w:tab/>
      </w:r>
      <w:r w:rsidR="00F363C2" w:rsidRPr="00E774F7">
        <w:rPr>
          <w:rFonts w:ascii="Tahoma" w:hAnsi="Tahoma" w:cs="Tahoma"/>
          <w:sz w:val="24"/>
          <w:szCs w:val="24"/>
        </w:rPr>
        <w:tab/>
      </w:r>
      <w:r w:rsidR="00A12618" w:rsidRPr="00E774F7">
        <w:rPr>
          <w:rFonts w:ascii="Tahoma" w:hAnsi="Tahoma" w:cs="Tahoma"/>
          <w:sz w:val="24"/>
          <w:szCs w:val="24"/>
        </w:rPr>
        <w:t xml:space="preserve">tot. </w:t>
      </w:r>
      <w:r w:rsidRPr="00E774F7">
        <w:rPr>
          <w:rFonts w:ascii="Tahoma" w:hAnsi="Tahoma" w:cs="Tahoma"/>
          <w:sz w:val="24"/>
          <w:szCs w:val="24"/>
        </w:rPr>
        <w:t>21</w:t>
      </w:r>
    </w:p>
    <w:p w:rsidR="00A12618" w:rsidRPr="00E774F7" w:rsidRDefault="00F363C2" w:rsidP="00A12618">
      <w:pPr>
        <w:rPr>
          <w:rFonts w:ascii="Tahoma" w:hAnsi="Tahoma" w:cs="Tahoma"/>
          <w:sz w:val="24"/>
          <w:szCs w:val="24"/>
        </w:rPr>
      </w:pPr>
      <w:r w:rsidRPr="00E774F7">
        <w:rPr>
          <w:rFonts w:ascii="Tahoma" w:hAnsi="Tahoma" w:cs="Tahoma"/>
          <w:sz w:val="24"/>
          <w:szCs w:val="24"/>
        </w:rPr>
        <w:t>1</w:t>
      </w:r>
      <w:r w:rsidR="008A2CC5" w:rsidRPr="00E774F7">
        <w:rPr>
          <w:rFonts w:ascii="Tahoma" w:hAnsi="Tahoma" w:cs="Tahoma"/>
          <w:sz w:val="24"/>
          <w:szCs w:val="24"/>
        </w:rPr>
        <w:t xml:space="preserve"> </w:t>
      </w:r>
      <w:r w:rsidR="00A12618" w:rsidRPr="00E774F7">
        <w:rPr>
          <w:rFonts w:ascii="Tahoma" w:hAnsi="Tahoma" w:cs="Tahoma"/>
          <w:sz w:val="24"/>
          <w:szCs w:val="24"/>
        </w:rPr>
        <w:t xml:space="preserve"> punt</w:t>
      </w:r>
      <w:r w:rsidRPr="00E774F7">
        <w:rPr>
          <w:rFonts w:ascii="Tahoma" w:hAnsi="Tahoma" w:cs="Tahoma"/>
          <w:sz w:val="24"/>
          <w:szCs w:val="24"/>
        </w:rPr>
        <w:t xml:space="preserve">o </w:t>
      </w:r>
      <w:r w:rsidR="00A12618" w:rsidRPr="00E774F7">
        <w:rPr>
          <w:rFonts w:ascii="Tahoma" w:hAnsi="Tahoma" w:cs="Tahoma"/>
          <w:sz w:val="24"/>
          <w:szCs w:val="24"/>
        </w:rPr>
        <w:t xml:space="preserve"> per sillaba complessa (</w:t>
      </w:r>
      <w:r w:rsidRPr="00E774F7">
        <w:rPr>
          <w:rFonts w:ascii="Tahoma" w:hAnsi="Tahoma" w:cs="Tahoma"/>
          <w:sz w:val="24"/>
          <w:szCs w:val="24"/>
        </w:rPr>
        <w:t>4</w:t>
      </w:r>
      <w:r w:rsidR="00A12618" w:rsidRPr="00E774F7">
        <w:rPr>
          <w:rFonts w:ascii="Tahoma" w:hAnsi="Tahoma" w:cs="Tahoma"/>
          <w:sz w:val="24"/>
          <w:szCs w:val="24"/>
        </w:rPr>
        <w:t>)</w:t>
      </w:r>
      <w:r w:rsidR="00A12618" w:rsidRPr="00E774F7">
        <w:rPr>
          <w:rFonts w:ascii="Tahoma" w:hAnsi="Tahoma" w:cs="Tahoma"/>
          <w:sz w:val="24"/>
          <w:szCs w:val="24"/>
        </w:rPr>
        <w:tab/>
      </w:r>
      <w:r w:rsidR="003F772C" w:rsidRPr="00E774F7">
        <w:rPr>
          <w:rFonts w:ascii="Tahoma" w:hAnsi="Tahoma" w:cs="Tahoma"/>
          <w:sz w:val="24"/>
          <w:szCs w:val="24"/>
        </w:rPr>
        <w:t>(</w:t>
      </w:r>
      <w:r w:rsidR="003F772C" w:rsidRPr="00E774F7">
        <w:rPr>
          <w:rFonts w:ascii="Tahoma" w:hAnsi="Tahoma" w:cs="Tahoma"/>
          <w:b/>
          <w:sz w:val="24"/>
          <w:szCs w:val="24"/>
          <w:u w:val="single"/>
        </w:rPr>
        <w:t>POR</w:t>
      </w:r>
      <w:r w:rsidR="003F772C" w:rsidRPr="00E774F7">
        <w:rPr>
          <w:rFonts w:ascii="Tahoma" w:hAnsi="Tahoma" w:cs="Tahoma"/>
          <w:sz w:val="24"/>
          <w:szCs w:val="24"/>
        </w:rPr>
        <w:t xml:space="preserve">TA – </w:t>
      </w:r>
      <w:r w:rsidR="003F772C" w:rsidRPr="00E774F7">
        <w:rPr>
          <w:rFonts w:ascii="Tahoma" w:hAnsi="Tahoma" w:cs="Tahoma"/>
          <w:b/>
          <w:sz w:val="24"/>
          <w:szCs w:val="24"/>
          <w:u w:val="single"/>
        </w:rPr>
        <w:t>VOL</w:t>
      </w:r>
      <w:r w:rsidR="003F772C" w:rsidRPr="00E774F7">
        <w:rPr>
          <w:rFonts w:ascii="Tahoma" w:hAnsi="Tahoma" w:cs="Tahoma"/>
          <w:sz w:val="24"/>
          <w:szCs w:val="24"/>
        </w:rPr>
        <w:t xml:space="preserve">PE – </w:t>
      </w:r>
      <w:r w:rsidR="003F772C" w:rsidRPr="00E774F7">
        <w:rPr>
          <w:rFonts w:ascii="Tahoma" w:hAnsi="Tahoma" w:cs="Tahoma"/>
          <w:b/>
          <w:sz w:val="24"/>
          <w:szCs w:val="24"/>
          <w:u w:val="single"/>
        </w:rPr>
        <w:t>PAN</w:t>
      </w:r>
      <w:r w:rsidR="003F772C" w:rsidRPr="00E774F7">
        <w:rPr>
          <w:rFonts w:ascii="Tahoma" w:hAnsi="Tahoma" w:cs="Tahoma"/>
          <w:sz w:val="24"/>
          <w:szCs w:val="24"/>
        </w:rPr>
        <w:t xml:space="preserve">DA - </w:t>
      </w:r>
      <w:r w:rsidR="003F772C" w:rsidRPr="00E774F7">
        <w:rPr>
          <w:rFonts w:ascii="Tahoma" w:hAnsi="Tahoma" w:cs="Tahoma"/>
          <w:b/>
          <w:sz w:val="24"/>
          <w:szCs w:val="24"/>
          <w:u w:val="single"/>
        </w:rPr>
        <w:t>TOR</w:t>
      </w:r>
      <w:r w:rsidR="003F772C" w:rsidRPr="00E774F7">
        <w:rPr>
          <w:rFonts w:ascii="Tahoma" w:hAnsi="Tahoma" w:cs="Tahoma"/>
          <w:sz w:val="24"/>
          <w:szCs w:val="24"/>
        </w:rPr>
        <w:t>TA)</w:t>
      </w:r>
      <w:r w:rsidR="003F772C" w:rsidRPr="00E774F7">
        <w:rPr>
          <w:rFonts w:ascii="Tahoma" w:hAnsi="Tahoma" w:cs="Tahoma"/>
          <w:sz w:val="24"/>
          <w:szCs w:val="24"/>
        </w:rPr>
        <w:tab/>
      </w:r>
      <w:r w:rsidR="00A12618" w:rsidRPr="00E774F7">
        <w:rPr>
          <w:rFonts w:ascii="Tahoma" w:hAnsi="Tahoma" w:cs="Tahoma"/>
          <w:sz w:val="24"/>
          <w:szCs w:val="24"/>
        </w:rPr>
        <w:t xml:space="preserve">tot. </w:t>
      </w:r>
      <w:r w:rsidR="008A2CC5" w:rsidRPr="00E774F7">
        <w:rPr>
          <w:rFonts w:ascii="Tahoma" w:hAnsi="Tahoma" w:cs="Tahoma"/>
          <w:sz w:val="24"/>
          <w:szCs w:val="24"/>
        </w:rPr>
        <w:t>4</w:t>
      </w:r>
      <w:r w:rsidR="00A12618" w:rsidRPr="00E774F7">
        <w:rPr>
          <w:rFonts w:ascii="Tahoma" w:hAnsi="Tahoma" w:cs="Tahoma"/>
          <w:sz w:val="24"/>
          <w:szCs w:val="24"/>
        </w:rPr>
        <w:t xml:space="preserve"> </w:t>
      </w:r>
    </w:p>
    <w:p w:rsidR="00A12618" w:rsidRPr="00E774F7" w:rsidRDefault="00A12618" w:rsidP="00A12618">
      <w:pPr>
        <w:ind w:left="2832" w:firstLine="708"/>
        <w:rPr>
          <w:rFonts w:ascii="Tahoma" w:hAnsi="Tahoma" w:cs="Tahoma"/>
          <w:b/>
          <w:sz w:val="24"/>
          <w:szCs w:val="24"/>
        </w:rPr>
      </w:pPr>
      <w:r w:rsidRPr="00E774F7">
        <w:rPr>
          <w:rFonts w:ascii="Tahoma" w:hAnsi="Tahoma" w:cs="Tahoma"/>
          <w:b/>
          <w:sz w:val="24"/>
          <w:szCs w:val="24"/>
        </w:rPr>
        <w:t xml:space="preserve">TOTALE PROVA = </w:t>
      </w:r>
      <w:r w:rsidR="008A2CC5" w:rsidRPr="00E774F7">
        <w:rPr>
          <w:rFonts w:ascii="Tahoma" w:hAnsi="Tahoma" w:cs="Tahoma"/>
          <w:b/>
          <w:sz w:val="24"/>
          <w:szCs w:val="24"/>
        </w:rPr>
        <w:t>25</w:t>
      </w:r>
    </w:p>
    <w:p w:rsidR="009B485E" w:rsidRPr="00E774F7" w:rsidRDefault="00A12618" w:rsidP="00417CB9">
      <w:pPr>
        <w:rPr>
          <w:rFonts w:ascii="Tahoma" w:hAnsi="Tahoma" w:cs="Tahoma"/>
          <w:sz w:val="24"/>
          <w:szCs w:val="24"/>
        </w:rPr>
      </w:pPr>
      <w:r w:rsidRPr="00E774F7">
        <w:rPr>
          <w:rFonts w:ascii="Tahoma" w:hAnsi="Tahoma" w:cs="Tahoma"/>
          <w:sz w:val="24"/>
          <w:szCs w:val="24"/>
        </w:rPr>
        <w:t>Calcolo percentuale (vedi punto 3</w:t>
      </w:r>
      <w:r w:rsidR="003F772C" w:rsidRPr="00E774F7">
        <w:rPr>
          <w:rFonts w:ascii="Tahoma" w:hAnsi="Tahoma" w:cs="Tahoma"/>
          <w:sz w:val="24"/>
          <w:szCs w:val="24"/>
        </w:rPr>
        <w:t>a</w:t>
      </w:r>
      <w:r w:rsidRPr="00E774F7">
        <w:rPr>
          <w:rFonts w:ascii="Tahoma" w:hAnsi="Tahoma" w:cs="Tahoma"/>
          <w:sz w:val="24"/>
          <w:szCs w:val="24"/>
        </w:rPr>
        <w:t>)</w:t>
      </w:r>
    </w:p>
    <w:sectPr w:rsidR="009B485E" w:rsidRPr="00E774F7" w:rsidSect="00417CB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22172"/>
    <w:multiLevelType w:val="hybridMultilevel"/>
    <w:tmpl w:val="D5EEC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F0"/>
    <w:rsid w:val="00092844"/>
    <w:rsid w:val="001A4DFE"/>
    <w:rsid w:val="00296CBB"/>
    <w:rsid w:val="003500B1"/>
    <w:rsid w:val="003D7D83"/>
    <w:rsid w:val="003F772C"/>
    <w:rsid w:val="004122DF"/>
    <w:rsid w:val="00417CB9"/>
    <w:rsid w:val="005069F0"/>
    <w:rsid w:val="005B2F57"/>
    <w:rsid w:val="005E71CA"/>
    <w:rsid w:val="007A3260"/>
    <w:rsid w:val="00812DC9"/>
    <w:rsid w:val="008A2CC5"/>
    <w:rsid w:val="009B485E"/>
    <w:rsid w:val="00A12618"/>
    <w:rsid w:val="00A2731D"/>
    <w:rsid w:val="00C32E79"/>
    <w:rsid w:val="00CC1D4D"/>
    <w:rsid w:val="00E702A7"/>
    <w:rsid w:val="00E774F7"/>
    <w:rsid w:val="00F363C2"/>
    <w:rsid w:val="00F7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4DFE"/>
    <w:pPr>
      <w:ind w:left="720"/>
      <w:contextualSpacing/>
    </w:pPr>
  </w:style>
  <w:style w:type="paragraph" w:styleId="Pidipagina">
    <w:name w:val="footer"/>
    <w:basedOn w:val="Normale"/>
    <w:link w:val="PidipaginaCarattere"/>
    <w:rsid w:val="009B485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9B485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4DFE"/>
    <w:pPr>
      <w:ind w:left="720"/>
      <w:contextualSpacing/>
    </w:pPr>
  </w:style>
  <w:style w:type="paragraph" w:styleId="Pidipagina">
    <w:name w:val="footer"/>
    <w:basedOn w:val="Normale"/>
    <w:link w:val="PidipaginaCarattere"/>
    <w:rsid w:val="009B485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9B485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9EC492F-056F-4CEB-9348-180BD5EEE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15</cp:revision>
  <dcterms:created xsi:type="dcterms:W3CDTF">2015-01-16T19:02:00Z</dcterms:created>
  <dcterms:modified xsi:type="dcterms:W3CDTF">2018-11-19T08:12:00Z</dcterms:modified>
</cp:coreProperties>
</file>